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7A1E74">
        <w:rPr>
          <w:rFonts w:ascii="David" w:hAnsi="David" w:cs="David" w:hint="cs"/>
          <w:b/>
          <w:bCs/>
          <w:sz w:val="24"/>
          <w:szCs w:val="24"/>
          <w:rtl/>
        </w:rPr>
        <w:t>40</w:t>
      </w:r>
      <w:r w:rsidR="0096118D">
        <w:rPr>
          <w:rFonts w:ascii="David" w:hAnsi="David" w:cs="David" w:hint="cs"/>
          <w:b/>
          <w:bCs/>
          <w:sz w:val="24"/>
          <w:szCs w:val="24"/>
          <w:rtl/>
        </w:rPr>
        <w:t>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7A1E74" w:rsidRPr="007A1E74">
        <w:rPr>
          <w:rFonts w:ascii="David" w:hAnsi="David" w:cs="David"/>
          <w:b/>
          <w:bCs/>
          <w:sz w:val="24"/>
          <w:szCs w:val="24"/>
          <w:rtl/>
        </w:rPr>
        <w:t>שירותי סיור ואימות הפרות מצד מפוקחים בפיקוח אלקטרוני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2C7AD8">
        <w:rPr>
          <w:rFonts w:ascii="David" w:hAnsi="David" w:cs="David" w:hint="cs"/>
          <w:b/>
          <w:bCs/>
          <w:sz w:val="24"/>
          <w:szCs w:val="24"/>
          <w:rtl/>
        </w:rPr>
        <w:t>20/12/2021</w:t>
      </w:r>
      <w:bookmarkStart w:id="0" w:name="_GoBack"/>
      <w:bookmarkEnd w:id="0"/>
      <w:r w:rsidR="007A1E7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2C7AD8"/>
    <w:rsid w:val="006F4FF3"/>
    <w:rsid w:val="007A1E74"/>
    <w:rsid w:val="0096118D"/>
    <w:rsid w:val="00A00A79"/>
    <w:rsid w:val="00BF2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258F08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2021-12-01T11:46:00Z</cp:lastPrinted>
  <dcterms:created xsi:type="dcterms:W3CDTF">2021-12-01T11:46:00Z</dcterms:created>
  <dcterms:modified xsi:type="dcterms:W3CDTF">2021-12-01T11:46:00Z</dcterms:modified>
</cp:coreProperties>
</file>